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12D" w:rsidRDefault="00D243A9" w:rsidP="0066412D">
      <w:pPr>
        <w:ind w:left="2832" w:firstLine="708"/>
        <w:rPr>
          <w:rFonts w:ascii="Arial" w:hAnsi="Arial" w:cs="Arial"/>
          <w:b/>
          <w:sz w:val="48"/>
          <w:szCs w:val="48"/>
        </w:rPr>
      </w:pPr>
      <w:bookmarkStart w:id="0" w:name="_GoBack"/>
      <w:bookmarkEnd w:id="0"/>
      <w:r>
        <w:drawing>
          <wp:anchor distT="0" distB="0" distL="114300" distR="114300" simplePos="0" relativeHeight="251654144" behindDoc="1" locked="0" layoutInCell="1" allowOverlap="1">
            <wp:simplePos x="0" y="0"/>
            <wp:positionH relativeFrom="column">
              <wp:posOffset>921385</wp:posOffset>
            </wp:positionH>
            <wp:positionV relativeFrom="paragraph">
              <wp:posOffset>220980</wp:posOffset>
            </wp:positionV>
            <wp:extent cx="4133850" cy="5524500"/>
            <wp:effectExtent l="0" t="0" r="0" b="0"/>
            <wp:wrapNone/>
            <wp:docPr id="7" name="Imagem 7" descr="Sé de 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é de Li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33850" cy="552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12D">
        <w:rPr>
          <w:rFonts w:ascii="Arial" w:hAnsi="Arial" w:cs="Arial"/>
          <w:b/>
          <w:sz w:val="48"/>
          <w:szCs w:val="48"/>
        </w:rPr>
        <w:t xml:space="preserve">  </w:t>
      </w:r>
    </w:p>
    <w:p w:rsidR="0066412D" w:rsidRDefault="0066412D" w:rsidP="0066412D">
      <w:pPr>
        <w:ind w:left="2832" w:firstLine="708"/>
        <w:rPr>
          <w:rFonts w:ascii="Arial" w:hAnsi="Arial" w:cs="Arial"/>
          <w:b/>
          <w:sz w:val="48"/>
          <w:szCs w:val="48"/>
        </w:rPr>
      </w:pPr>
    </w:p>
    <w:p w:rsidR="0066412D" w:rsidRDefault="0066412D" w:rsidP="0066412D">
      <w:pPr>
        <w:ind w:left="2832" w:firstLine="708"/>
        <w:rPr>
          <w:rFonts w:ascii="Arial" w:hAnsi="Arial" w:cs="Arial"/>
          <w:b/>
          <w:sz w:val="48"/>
          <w:szCs w:val="48"/>
        </w:rPr>
      </w:pPr>
    </w:p>
    <w:p w:rsidR="0066412D" w:rsidRDefault="0066412D" w:rsidP="0066412D">
      <w:pPr>
        <w:ind w:left="2832" w:firstLine="708"/>
        <w:rPr>
          <w:rFonts w:ascii="Arial" w:hAnsi="Arial" w:cs="Arial"/>
          <w:b/>
          <w:sz w:val="48"/>
          <w:szCs w:val="48"/>
        </w:rPr>
      </w:pPr>
    </w:p>
    <w:p w:rsidR="0066412D" w:rsidRDefault="0066412D" w:rsidP="0066412D">
      <w:pPr>
        <w:ind w:left="2832" w:firstLine="708"/>
        <w:rPr>
          <w:rFonts w:ascii="Arial" w:hAnsi="Arial" w:cs="Arial"/>
          <w:b/>
          <w:sz w:val="48"/>
          <w:szCs w:val="48"/>
        </w:rPr>
      </w:pPr>
    </w:p>
    <w:p w:rsidR="009874D1" w:rsidRPr="0066412D" w:rsidRDefault="0066412D" w:rsidP="0066412D">
      <w:pPr>
        <w:ind w:left="2832" w:firstLine="708"/>
        <w:rPr>
          <w:rFonts w:ascii="Arial" w:hAnsi="Arial" w:cs="Arial"/>
          <w:b/>
          <w:color w:val="FFC000"/>
          <w:sz w:val="48"/>
          <w:szCs w:val="48"/>
        </w:rPr>
      </w:pPr>
      <w:r>
        <w:rPr>
          <w:rFonts w:ascii="Arial" w:hAnsi="Arial" w:cs="Arial"/>
          <w:b/>
          <w:sz w:val="48"/>
          <w:szCs w:val="48"/>
        </w:rPr>
        <w:t xml:space="preserve">  </w:t>
      </w:r>
      <w:r w:rsidRPr="0066412D">
        <w:rPr>
          <w:rFonts w:ascii="Arial" w:hAnsi="Arial" w:cs="Arial"/>
          <w:b/>
          <w:color w:val="FFC000"/>
          <w:sz w:val="48"/>
          <w:szCs w:val="48"/>
        </w:rPr>
        <w:t>Lisbon</w:t>
      </w:r>
    </w:p>
    <w:p w:rsidR="0066412D" w:rsidRDefault="009874D1" w:rsidP="0066412D">
      <w:pPr>
        <w:ind w:left="1416"/>
        <w:jc w:val="both"/>
        <w:rPr>
          <w:rFonts w:ascii="Arial" w:hAnsi="Arial" w:cs="Arial"/>
          <w:b/>
          <w:sz w:val="48"/>
          <w:szCs w:val="48"/>
          <w:lang w:val="en-US"/>
        </w:rPr>
      </w:pPr>
      <w:r>
        <w:rPr>
          <w:rFonts w:ascii="Arial" w:hAnsi="Arial" w:cs="Arial"/>
          <w:b/>
          <w:sz w:val="48"/>
          <w:szCs w:val="48"/>
          <w:lang w:val="en-US"/>
        </w:rPr>
        <w:t xml:space="preserve">             </w:t>
      </w:r>
    </w:p>
    <w:p w:rsidR="0066412D" w:rsidRDefault="0066412D" w:rsidP="0066412D">
      <w:pPr>
        <w:ind w:left="1416"/>
        <w:jc w:val="both"/>
        <w:rPr>
          <w:rFonts w:ascii="Arial" w:hAnsi="Arial" w:cs="Arial"/>
          <w:b/>
          <w:sz w:val="48"/>
          <w:szCs w:val="48"/>
          <w:lang w:val="en-US"/>
        </w:rPr>
      </w:pPr>
    </w:p>
    <w:p w:rsidR="0066412D" w:rsidRDefault="0066412D" w:rsidP="0066412D">
      <w:pPr>
        <w:ind w:left="1416"/>
        <w:jc w:val="both"/>
        <w:rPr>
          <w:rFonts w:ascii="Arial" w:hAnsi="Arial" w:cs="Arial"/>
          <w:b/>
          <w:sz w:val="48"/>
          <w:szCs w:val="48"/>
          <w:lang w:val="en-US"/>
        </w:rPr>
      </w:pPr>
    </w:p>
    <w:p w:rsidR="0066412D" w:rsidRDefault="0066412D" w:rsidP="0066412D">
      <w:pPr>
        <w:ind w:left="1416"/>
        <w:jc w:val="both"/>
        <w:rPr>
          <w:rFonts w:ascii="Arial" w:hAnsi="Arial" w:cs="Arial"/>
          <w:b/>
          <w:sz w:val="48"/>
          <w:szCs w:val="48"/>
          <w:lang w:val="en-US"/>
        </w:rPr>
      </w:pPr>
    </w:p>
    <w:p w:rsidR="0066412D" w:rsidRDefault="0066412D" w:rsidP="0066412D">
      <w:pPr>
        <w:ind w:left="1416"/>
        <w:jc w:val="both"/>
        <w:rPr>
          <w:rFonts w:ascii="Arial" w:hAnsi="Arial" w:cs="Arial"/>
          <w:b/>
          <w:sz w:val="48"/>
          <w:szCs w:val="48"/>
          <w:lang w:val="en-US"/>
        </w:rPr>
      </w:pPr>
    </w:p>
    <w:p w:rsidR="0066412D" w:rsidRDefault="0066412D" w:rsidP="0066412D">
      <w:pPr>
        <w:ind w:left="1416"/>
        <w:jc w:val="both"/>
        <w:rPr>
          <w:rFonts w:ascii="Arial" w:hAnsi="Arial" w:cs="Arial"/>
          <w:b/>
          <w:sz w:val="48"/>
          <w:szCs w:val="48"/>
          <w:lang w:val="en-US"/>
        </w:rPr>
      </w:pPr>
    </w:p>
    <w:p w:rsidR="009874D1" w:rsidRPr="009874D1" w:rsidRDefault="009874D1" w:rsidP="0066412D">
      <w:pPr>
        <w:ind w:left="1416"/>
        <w:jc w:val="both"/>
        <w:rPr>
          <w:rFonts w:ascii="Arial" w:hAnsi="Arial" w:cs="Arial"/>
          <w:b/>
          <w:color w:val="FFC000"/>
          <w:sz w:val="48"/>
          <w:szCs w:val="48"/>
          <w:lang w:val="en-US"/>
        </w:rPr>
      </w:pPr>
      <w:r>
        <w:rPr>
          <w:rFonts w:ascii="Arial" w:hAnsi="Arial" w:cs="Arial"/>
          <w:b/>
          <w:sz w:val="48"/>
          <w:szCs w:val="48"/>
          <w:lang w:val="en-US"/>
        </w:rPr>
        <w:t xml:space="preserve">  </w:t>
      </w:r>
    </w:p>
    <w:p w:rsidR="009874D1" w:rsidRDefault="009874D1" w:rsidP="009874D1">
      <w:pPr>
        <w:ind w:left="708" w:firstLine="708"/>
        <w:rPr>
          <w:lang w:val="en-US"/>
        </w:rPr>
      </w:pPr>
    </w:p>
    <w:p w:rsidR="0066412D" w:rsidRDefault="0066412D" w:rsidP="009874D1">
      <w:pPr>
        <w:ind w:left="708" w:firstLine="708"/>
        <w:rPr>
          <w:lang w:val="en-US"/>
        </w:rPr>
      </w:pPr>
    </w:p>
    <w:p w:rsidR="0066412D" w:rsidRDefault="0066412D" w:rsidP="009874D1">
      <w:pPr>
        <w:ind w:left="708" w:firstLine="708"/>
        <w:rPr>
          <w:lang w:val="en-US"/>
        </w:rPr>
      </w:pPr>
    </w:p>
    <w:p w:rsidR="0066412D" w:rsidRDefault="0066412D" w:rsidP="009874D1">
      <w:pPr>
        <w:ind w:left="708" w:firstLine="708"/>
        <w:rPr>
          <w:lang w:val="en-US"/>
        </w:rPr>
      </w:pPr>
    </w:p>
    <w:p w:rsidR="0066412D" w:rsidRDefault="0066412D" w:rsidP="009874D1">
      <w:pPr>
        <w:ind w:left="708" w:firstLine="708"/>
        <w:rPr>
          <w:lang w:val="en-US"/>
        </w:rPr>
      </w:pPr>
    </w:p>
    <w:p w:rsidR="0066412D" w:rsidRDefault="0066412D" w:rsidP="009874D1">
      <w:pPr>
        <w:ind w:left="708" w:firstLine="708"/>
        <w:rPr>
          <w:lang w:val="en-US"/>
        </w:rPr>
      </w:pPr>
    </w:p>
    <w:p w:rsidR="009874D1" w:rsidRDefault="009874D1" w:rsidP="00781914">
      <w:pPr>
        <w:rPr>
          <w:lang w:val="en-US"/>
        </w:rPr>
      </w:pPr>
    </w:p>
    <w:p w:rsidR="009874D1" w:rsidRDefault="009874D1" w:rsidP="009874D1">
      <w:pPr>
        <w:ind w:left="708" w:firstLine="708"/>
        <w:rPr>
          <w:lang w:val="en-US"/>
        </w:rPr>
      </w:pPr>
    </w:p>
    <w:p w:rsidR="009874D1" w:rsidRPr="009874D1" w:rsidRDefault="00314CC5" w:rsidP="00781914">
      <w:pPr>
        <w:rPr>
          <w:rFonts w:ascii="Arial" w:hAnsi="Arial" w:cs="Arial"/>
          <w:sz w:val="18"/>
          <w:szCs w:val="18"/>
          <w:lang w:val="en-US"/>
        </w:rPr>
      </w:pPr>
      <w:r>
        <w:rPr>
          <w:rFonts w:ascii="Arial" w:hAnsi="Arial" w:cs="Arial"/>
          <w:sz w:val="18"/>
          <w:szCs w:val="18"/>
          <w:lang w:val="en-US"/>
        </w:rPr>
        <w:t>Lisbon, capital city of Portugal has been ranked as one of the loveliest</w:t>
      </w:r>
      <w:r w:rsidR="0066412D">
        <w:rPr>
          <w:rFonts w:ascii="Arial" w:hAnsi="Arial" w:cs="Arial"/>
          <w:sz w:val="18"/>
          <w:szCs w:val="18"/>
          <w:lang w:val="en-US"/>
        </w:rPr>
        <w:t xml:space="preserve"> </w:t>
      </w:r>
      <w:r>
        <w:rPr>
          <w:rFonts w:ascii="Arial" w:hAnsi="Arial" w:cs="Arial"/>
          <w:sz w:val="18"/>
          <w:szCs w:val="18"/>
          <w:lang w:val="en-US"/>
        </w:rPr>
        <w:t>European capitals and surely one of the most affordable . This both colourfuland cosmopolitan city has kept intact its charms of the old days and the impressive monuments reminding the  by-gone glories and imperial power.</w:t>
      </w:r>
      <w:r w:rsidR="009874D1" w:rsidRPr="009874D1">
        <w:rPr>
          <w:rFonts w:ascii="Arial" w:hAnsi="Arial" w:cs="Arial"/>
          <w:sz w:val="18"/>
          <w:szCs w:val="18"/>
          <w:lang w:val="en-US"/>
        </w:rPr>
        <w:t xml:space="preserve"> </w:t>
      </w:r>
    </w:p>
    <w:p w:rsidR="009874D1" w:rsidRPr="009874D1" w:rsidRDefault="009874D1" w:rsidP="009874D1">
      <w:pPr>
        <w:rPr>
          <w:lang w:val="en-US"/>
        </w:rPr>
      </w:pPr>
    </w:p>
    <w:tbl>
      <w:tblPr>
        <w:tblpPr w:leftFromText="141" w:rightFromText="141" w:vertAnchor="text" w:horzAnchor="margin" w:tblpY="437"/>
        <w:tblW w:w="5000" w:type="pct"/>
        <w:tblBorders>
          <w:bottom w:val="single" w:sz="4" w:space="0" w:color="auto"/>
        </w:tblBorders>
        <w:shd w:val="clear" w:color="auto" w:fill="0A7088"/>
        <w:tblLook w:val="00A0" w:firstRow="1" w:lastRow="0" w:firstColumn="1" w:lastColumn="0" w:noHBand="0" w:noVBand="0"/>
      </w:tblPr>
      <w:tblGrid>
        <w:gridCol w:w="4262"/>
        <w:gridCol w:w="4242"/>
      </w:tblGrid>
      <w:tr w:rsidR="009874D1" w:rsidRPr="00531119" w:rsidTr="002A4832">
        <w:tc>
          <w:tcPr>
            <w:tcW w:w="2506" w:type="pct"/>
            <w:tcBorders>
              <w:top w:val="nil"/>
              <w:left w:val="nil"/>
              <w:bottom w:val="single" w:sz="4" w:space="0" w:color="auto"/>
              <w:right w:val="nil"/>
            </w:tcBorders>
            <w:shd w:val="clear" w:color="auto" w:fill="0A7088"/>
            <w:vAlign w:val="center"/>
          </w:tcPr>
          <w:p w:rsidR="009874D1" w:rsidRPr="00531119" w:rsidRDefault="009874D1" w:rsidP="002A4832">
            <w:pPr>
              <w:rPr>
                <w:rFonts w:ascii="Arial" w:hAnsi="Arial" w:cs="Arial"/>
                <w:b/>
                <w:color w:val="FFFFFF"/>
              </w:rPr>
            </w:pPr>
            <w:r>
              <w:rPr>
                <w:rFonts w:ascii="Arial" w:hAnsi="Arial" w:cs="Arial"/>
                <w:b/>
                <w:color w:val="FFFFFF"/>
              </w:rPr>
              <w:t xml:space="preserve">Day 1 – </w:t>
            </w:r>
            <w:r w:rsidR="00314CC5">
              <w:rPr>
                <w:rFonts w:ascii="Arial" w:hAnsi="Arial" w:cs="Arial"/>
                <w:b/>
                <w:color w:val="FFFFFF"/>
              </w:rPr>
              <w:t>Lisbon</w:t>
            </w:r>
          </w:p>
        </w:tc>
        <w:tc>
          <w:tcPr>
            <w:tcW w:w="2494" w:type="pct"/>
            <w:tcBorders>
              <w:top w:val="nil"/>
              <w:left w:val="nil"/>
              <w:bottom w:val="single" w:sz="4" w:space="0" w:color="auto"/>
              <w:right w:val="nil"/>
            </w:tcBorders>
            <w:shd w:val="clear" w:color="auto" w:fill="0A7088"/>
            <w:vAlign w:val="center"/>
          </w:tcPr>
          <w:p w:rsidR="009874D1" w:rsidRPr="00531119" w:rsidRDefault="009874D1" w:rsidP="002A4832">
            <w:pPr>
              <w:jc w:val="both"/>
              <w:rPr>
                <w:rFonts w:ascii="Tahoma" w:hAnsi="Tahoma" w:cs="Tahoma"/>
                <w:b/>
                <w:bCs/>
                <w:color w:val="FFFFFF"/>
              </w:rPr>
            </w:pPr>
          </w:p>
        </w:tc>
      </w:tr>
    </w:tbl>
    <w:p w:rsidR="009874D1" w:rsidRDefault="009874D1" w:rsidP="009874D1"/>
    <w:p w:rsidR="0066412D" w:rsidRDefault="00D243A9" w:rsidP="009874D1">
      <w:pPr>
        <w:contextualSpacing/>
        <w:rPr>
          <w:lang w:val="en-US"/>
        </w:rPr>
      </w:pPr>
      <w:r>
        <w:lastRenderedPageBreak/>
        <w:drawing>
          <wp:anchor distT="0" distB="0" distL="114300" distR="114300" simplePos="0" relativeHeight="251655168" behindDoc="1" locked="0" layoutInCell="1" allowOverlap="1">
            <wp:simplePos x="0" y="0"/>
            <wp:positionH relativeFrom="column">
              <wp:posOffset>-3810</wp:posOffset>
            </wp:positionH>
            <wp:positionV relativeFrom="paragraph">
              <wp:posOffset>431800</wp:posOffset>
            </wp:positionV>
            <wp:extent cx="1562100" cy="2076450"/>
            <wp:effectExtent l="0" t="0" r="0" b="0"/>
            <wp:wrapTight wrapText="bothSides">
              <wp:wrapPolygon edited="0">
                <wp:start x="0" y="0"/>
                <wp:lineTo x="0" y="21402"/>
                <wp:lineTo x="21337" y="21402"/>
                <wp:lineTo x="21337" y="0"/>
                <wp:lineTo x="0" y="0"/>
              </wp:wrapPolygon>
            </wp:wrapTight>
            <wp:docPr id="8" name="Imagem 8" descr="Janelas e azulejo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nelas e azulejos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6210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12D" w:rsidRDefault="0066412D" w:rsidP="009874D1">
      <w:pPr>
        <w:contextualSpacing/>
        <w:rPr>
          <w:rFonts w:ascii="Arial" w:hAnsi="Arial" w:cs="Arial"/>
          <w:sz w:val="18"/>
          <w:szCs w:val="18"/>
          <w:lang w:val="en-US"/>
        </w:rPr>
      </w:pPr>
    </w:p>
    <w:p w:rsidR="0066412D" w:rsidRDefault="0066412D" w:rsidP="009874D1">
      <w:pPr>
        <w:contextualSpacing/>
        <w:rPr>
          <w:rFonts w:ascii="Arial" w:hAnsi="Arial" w:cs="Arial"/>
          <w:sz w:val="18"/>
          <w:szCs w:val="18"/>
          <w:lang w:val="en-US"/>
        </w:rPr>
      </w:pPr>
    </w:p>
    <w:p w:rsidR="0066412D" w:rsidRDefault="0066412D" w:rsidP="009874D1">
      <w:pPr>
        <w:contextualSpacing/>
        <w:rPr>
          <w:rFonts w:ascii="Arial" w:hAnsi="Arial" w:cs="Arial"/>
          <w:sz w:val="18"/>
          <w:szCs w:val="18"/>
          <w:lang w:val="en-US"/>
        </w:rPr>
      </w:pPr>
    </w:p>
    <w:p w:rsidR="0066412D" w:rsidRDefault="0066412D" w:rsidP="009874D1">
      <w:pPr>
        <w:contextualSpacing/>
        <w:rPr>
          <w:rFonts w:ascii="Arial" w:hAnsi="Arial" w:cs="Arial"/>
          <w:sz w:val="18"/>
          <w:szCs w:val="18"/>
          <w:lang w:val="en-US"/>
        </w:rPr>
      </w:pPr>
    </w:p>
    <w:p w:rsidR="009874D1" w:rsidRPr="0066412D" w:rsidRDefault="009874D1" w:rsidP="009874D1">
      <w:pPr>
        <w:contextualSpacing/>
        <w:rPr>
          <w:lang w:val="en-US"/>
        </w:rPr>
      </w:pPr>
      <w:r w:rsidRPr="009874D1">
        <w:rPr>
          <w:rFonts w:ascii="Arial" w:hAnsi="Arial" w:cs="Arial"/>
          <w:sz w:val="18"/>
          <w:szCs w:val="18"/>
          <w:lang w:val="en-US"/>
        </w:rPr>
        <w:t>Arrival at</w:t>
      </w:r>
      <w:r w:rsidR="00314CC5">
        <w:rPr>
          <w:rFonts w:ascii="Arial" w:hAnsi="Arial" w:cs="Arial"/>
          <w:sz w:val="18"/>
          <w:szCs w:val="18"/>
          <w:lang w:val="en-US"/>
        </w:rPr>
        <w:t xml:space="preserve"> Lisbon</w:t>
      </w:r>
      <w:r w:rsidRPr="009874D1">
        <w:rPr>
          <w:rFonts w:ascii="Arial" w:hAnsi="Arial" w:cs="Arial"/>
          <w:sz w:val="18"/>
          <w:szCs w:val="18"/>
          <w:lang w:val="en-US"/>
        </w:rPr>
        <w:t xml:space="preserve"> Airport and </w:t>
      </w:r>
      <w:r w:rsidR="00314CC5">
        <w:rPr>
          <w:rFonts w:ascii="Arial" w:hAnsi="Arial" w:cs="Arial"/>
          <w:sz w:val="18"/>
          <w:szCs w:val="18"/>
          <w:lang w:val="en-US"/>
        </w:rPr>
        <w:t>meet our assistant who will transfer you to the hotel of your choice where you will stay for next three nights</w:t>
      </w:r>
      <w:r w:rsidRPr="009874D1">
        <w:rPr>
          <w:rFonts w:ascii="Arial" w:hAnsi="Arial" w:cs="Arial"/>
          <w:sz w:val="18"/>
          <w:szCs w:val="18"/>
          <w:lang w:val="en-US"/>
        </w:rPr>
        <w:t>.</w:t>
      </w:r>
    </w:p>
    <w:p w:rsidR="0066412D" w:rsidRPr="009874D1" w:rsidRDefault="0066412D" w:rsidP="009874D1">
      <w:pPr>
        <w:contextualSpacing/>
        <w:rPr>
          <w:rFonts w:ascii="Arial" w:hAnsi="Arial" w:cs="Arial"/>
          <w:sz w:val="18"/>
          <w:szCs w:val="18"/>
          <w:lang w:val="en-US"/>
        </w:rPr>
      </w:pPr>
    </w:p>
    <w:p w:rsidR="009874D1" w:rsidRPr="009874D1" w:rsidRDefault="00314CC5" w:rsidP="009874D1">
      <w:pPr>
        <w:contextualSpacing/>
        <w:rPr>
          <w:rFonts w:ascii="Arial" w:hAnsi="Arial" w:cs="Arial"/>
          <w:sz w:val="18"/>
          <w:szCs w:val="18"/>
          <w:lang w:val="en-US"/>
        </w:rPr>
      </w:pPr>
      <w:r>
        <w:rPr>
          <w:rFonts w:ascii="Arial" w:hAnsi="Arial" w:cs="Arial"/>
          <w:sz w:val="18"/>
          <w:szCs w:val="18"/>
          <w:lang w:val="en-US"/>
        </w:rPr>
        <w:t>D</w:t>
      </w:r>
      <w:r w:rsidR="009874D1" w:rsidRPr="009874D1">
        <w:rPr>
          <w:rFonts w:ascii="Arial" w:hAnsi="Arial" w:cs="Arial"/>
          <w:sz w:val="18"/>
          <w:szCs w:val="18"/>
          <w:lang w:val="en-US"/>
        </w:rPr>
        <w:t>inner</w:t>
      </w:r>
      <w:r>
        <w:rPr>
          <w:rFonts w:ascii="Arial" w:hAnsi="Arial" w:cs="Arial"/>
          <w:sz w:val="18"/>
          <w:szCs w:val="18"/>
          <w:lang w:val="en-US"/>
        </w:rPr>
        <w:t xml:space="preserve"> and overnight  in </w:t>
      </w:r>
      <w:r w:rsidR="009874D1" w:rsidRPr="009874D1">
        <w:rPr>
          <w:rFonts w:ascii="Arial" w:hAnsi="Arial" w:cs="Arial"/>
          <w:sz w:val="18"/>
          <w:szCs w:val="18"/>
          <w:lang w:val="en-US"/>
        </w:rPr>
        <w:t>the selected hotel</w:t>
      </w:r>
    </w:p>
    <w:p w:rsidR="009874D1" w:rsidRDefault="009874D1" w:rsidP="009874D1">
      <w:pPr>
        <w:contextualSpacing/>
        <w:rPr>
          <w:lang w:val="en-US"/>
        </w:rPr>
      </w:pPr>
    </w:p>
    <w:p w:rsidR="009874D1" w:rsidRDefault="009874D1" w:rsidP="009874D1">
      <w:pPr>
        <w:contextualSpacing/>
        <w:rPr>
          <w:lang w:val="en-US"/>
        </w:rPr>
      </w:pPr>
    </w:p>
    <w:p w:rsidR="009874D1" w:rsidRDefault="009874D1" w:rsidP="009874D1">
      <w:pPr>
        <w:contextualSpacing/>
        <w:rPr>
          <w:lang w:val="en-US"/>
        </w:rPr>
      </w:pPr>
    </w:p>
    <w:tbl>
      <w:tblPr>
        <w:tblpPr w:leftFromText="141" w:rightFromText="141" w:vertAnchor="text" w:horzAnchor="margin" w:tblpY="437"/>
        <w:tblW w:w="5000" w:type="pct"/>
        <w:tblBorders>
          <w:bottom w:val="single" w:sz="4" w:space="0" w:color="auto"/>
        </w:tblBorders>
        <w:shd w:val="clear" w:color="auto" w:fill="0A7088"/>
        <w:tblLook w:val="00A0" w:firstRow="1" w:lastRow="0" w:firstColumn="1" w:lastColumn="0" w:noHBand="0" w:noVBand="0"/>
      </w:tblPr>
      <w:tblGrid>
        <w:gridCol w:w="4262"/>
        <w:gridCol w:w="4242"/>
      </w:tblGrid>
      <w:tr w:rsidR="009874D1" w:rsidRPr="00531119" w:rsidTr="002A4832">
        <w:tc>
          <w:tcPr>
            <w:tcW w:w="2506" w:type="pct"/>
            <w:tcBorders>
              <w:top w:val="nil"/>
              <w:left w:val="nil"/>
              <w:bottom w:val="single" w:sz="4" w:space="0" w:color="auto"/>
              <w:right w:val="nil"/>
            </w:tcBorders>
            <w:shd w:val="clear" w:color="auto" w:fill="0A7088"/>
            <w:vAlign w:val="center"/>
          </w:tcPr>
          <w:p w:rsidR="009874D1" w:rsidRPr="00531119" w:rsidRDefault="009874D1" w:rsidP="002A4832">
            <w:pPr>
              <w:rPr>
                <w:rFonts w:ascii="Arial" w:hAnsi="Arial" w:cs="Arial"/>
                <w:b/>
                <w:color w:val="FFFFFF"/>
              </w:rPr>
            </w:pPr>
            <w:r>
              <w:rPr>
                <w:rFonts w:ascii="Arial" w:hAnsi="Arial" w:cs="Arial"/>
                <w:b/>
                <w:color w:val="FFFFFF"/>
              </w:rPr>
              <w:t xml:space="preserve">Day 2 – </w:t>
            </w:r>
            <w:r w:rsidR="00CC19D9">
              <w:rPr>
                <w:rFonts w:ascii="Arial" w:hAnsi="Arial" w:cs="Arial"/>
                <w:b/>
                <w:color w:val="FFFFFF"/>
              </w:rPr>
              <w:t>Lisbon</w:t>
            </w:r>
          </w:p>
        </w:tc>
        <w:tc>
          <w:tcPr>
            <w:tcW w:w="2494" w:type="pct"/>
            <w:tcBorders>
              <w:top w:val="nil"/>
              <w:left w:val="nil"/>
              <w:bottom w:val="single" w:sz="4" w:space="0" w:color="auto"/>
              <w:right w:val="nil"/>
            </w:tcBorders>
            <w:shd w:val="clear" w:color="auto" w:fill="0A7088"/>
            <w:vAlign w:val="center"/>
          </w:tcPr>
          <w:p w:rsidR="009874D1" w:rsidRPr="00531119" w:rsidRDefault="009874D1" w:rsidP="002A4832">
            <w:pPr>
              <w:jc w:val="both"/>
              <w:rPr>
                <w:rFonts w:ascii="Tahoma" w:hAnsi="Tahoma" w:cs="Tahoma"/>
                <w:b/>
                <w:bCs/>
                <w:color w:val="FFFFFF"/>
              </w:rPr>
            </w:pPr>
          </w:p>
        </w:tc>
      </w:tr>
    </w:tbl>
    <w:p w:rsidR="009874D1" w:rsidRDefault="009874D1" w:rsidP="009874D1"/>
    <w:p w:rsidR="009874D1" w:rsidRDefault="009874D1" w:rsidP="009874D1">
      <w:pPr>
        <w:contextualSpacing/>
        <w:rPr>
          <w:lang w:val="en-US"/>
        </w:rPr>
      </w:pPr>
    </w:p>
    <w:p w:rsidR="009874D1" w:rsidRDefault="000C3687" w:rsidP="009874D1">
      <w:pPr>
        <w:contextualSpacing/>
        <w:rPr>
          <w:rFonts w:ascii="Arial" w:hAnsi="Arial" w:cs="Arial"/>
          <w:sz w:val="18"/>
          <w:szCs w:val="18"/>
          <w:lang w:val="en-US"/>
        </w:rPr>
      </w:pPr>
      <w:r>
        <w:rPr>
          <w:rFonts w:ascii="Arial" w:hAnsi="Arial" w:cs="Arial"/>
          <w:sz w:val="18"/>
          <w:szCs w:val="18"/>
          <w:lang w:val="en-US"/>
        </w:rPr>
        <w:t>Our guide will unveil for you the secrets of Lisbon: Besides the Heritage World Monuments like Jerónimos Monastery or the Tower of Belém, you will get acquainted with the cobbled narrrow streets and steep causeways of the old Medieval quarters of Alfama and the Castle hill.</w:t>
      </w:r>
    </w:p>
    <w:p w:rsidR="000C3687" w:rsidRPr="009874D1" w:rsidRDefault="000C3687" w:rsidP="009874D1">
      <w:pPr>
        <w:contextualSpacing/>
        <w:rPr>
          <w:rFonts w:ascii="Arial" w:hAnsi="Arial" w:cs="Arial"/>
          <w:sz w:val="18"/>
          <w:szCs w:val="18"/>
          <w:lang w:val="en-US"/>
        </w:rPr>
      </w:pPr>
      <w:r>
        <w:rPr>
          <w:rFonts w:ascii="Arial" w:hAnsi="Arial" w:cs="Arial"/>
          <w:sz w:val="18"/>
          <w:szCs w:val="18"/>
          <w:lang w:val="en-US"/>
        </w:rPr>
        <w:t xml:space="preserve">Experience a gourmet lunch with a codfish menu </w:t>
      </w:r>
      <w:r w:rsidR="0066412D">
        <w:rPr>
          <w:rFonts w:ascii="Arial" w:hAnsi="Arial" w:cs="Arial"/>
          <w:sz w:val="18"/>
          <w:szCs w:val="18"/>
          <w:lang w:val="en-US"/>
        </w:rPr>
        <w:t>( cooked in four different ways)</w:t>
      </w:r>
      <w:r>
        <w:rPr>
          <w:rFonts w:ascii="Arial" w:hAnsi="Arial" w:cs="Arial"/>
          <w:sz w:val="18"/>
          <w:szCs w:val="18"/>
          <w:lang w:val="en-US"/>
        </w:rPr>
        <w:t xml:space="preserve"> that will marvel your palate with the exquisite taste of the Portuguese genuine cuisine.</w:t>
      </w:r>
    </w:p>
    <w:p w:rsidR="000C3687" w:rsidRDefault="000C3687" w:rsidP="009874D1">
      <w:pPr>
        <w:contextualSpacing/>
        <w:rPr>
          <w:rFonts w:ascii="Arial" w:hAnsi="Arial" w:cs="Arial"/>
          <w:sz w:val="18"/>
          <w:szCs w:val="18"/>
          <w:lang w:val="en-US"/>
        </w:rPr>
      </w:pPr>
      <w:r>
        <w:rPr>
          <w:rFonts w:ascii="Arial" w:hAnsi="Arial" w:cs="Arial"/>
          <w:sz w:val="18"/>
          <w:szCs w:val="18"/>
          <w:lang w:val="en-US"/>
        </w:rPr>
        <w:t>Afternoon can be spent</w:t>
      </w:r>
      <w:r w:rsidR="0066412D">
        <w:rPr>
          <w:rFonts w:ascii="Arial" w:hAnsi="Arial" w:cs="Arial"/>
          <w:sz w:val="18"/>
          <w:szCs w:val="18"/>
          <w:lang w:val="en-US"/>
        </w:rPr>
        <w:t xml:space="preserve"> </w:t>
      </w:r>
      <w:r>
        <w:rPr>
          <w:rFonts w:ascii="Arial" w:hAnsi="Arial" w:cs="Arial"/>
          <w:sz w:val="18"/>
          <w:szCs w:val="18"/>
          <w:lang w:val="en-US"/>
        </w:rPr>
        <w:t>in</w:t>
      </w:r>
      <w:r w:rsidR="0066412D">
        <w:rPr>
          <w:rFonts w:ascii="Arial" w:hAnsi="Arial" w:cs="Arial"/>
          <w:sz w:val="18"/>
          <w:szCs w:val="18"/>
          <w:lang w:val="en-US"/>
        </w:rPr>
        <w:t xml:space="preserve"> </w:t>
      </w:r>
      <w:r>
        <w:rPr>
          <w:rFonts w:ascii="Arial" w:hAnsi="Arial" w:cs="Arial"/>
          <w:sz w:val="18"/>
          <w:szCs w:val="18"/>
          <w:lang w:val="en-US"/>
        </w:rPr>
        <w:t>a photo safari in the old town – prizes and awards to the best photographers, or  cruising two hours in the Tagus river.</w:t>
      </w:r>
    </w:p>
    <w:p w:rsidR="009874D1" w:rsidRPr="009874D1" w:rsidRDefault="009874D1" w:rsidP="009874D1">
      <w:pPr>
        <w:contextualSpacing/>
        <w:rPr>
          <w:rFonts w:ascii="Arial" w:hAnsi="Arial" w:cs="Arial"/>
          <w:sz w:val="18"/>
          <w:szCs w:val="18"/>
          <w:lang w:val="en-US"/>
        </w:rPr>
      </w:pPr>
      <w:r w:rsidRPr="009874D1">
        <w:rPr>
          <w:rFonts w:ascii="Arial" w:hAnsi="Arial" w:cs="Arial"/>
          <w:sz w:val="18"/>
          <w:szCs w:val="18"/>
          <w:lang w:val="en-US"/>
        </w:rPr>
        <w:t xml:space="preserve"> </w:t>
      </w:r>
    </w:p>
    <w:p w:rsidR="009874D1" w:rsidRPr="009874D1" w:rsidRDefault="00D243A9" w:rsidP="009874D1">
      <w:pPr>
        <w:contextualSpacing/>
        <w:rPr>
          <w:rFonts w:ascii="Arial" w:hAnsi="Arial" w:cs="Arial"/>
          <w:sz w:val="18"/>
          <w:szCs w:val="18"/>
          <w:lang w:val="en-US"/>
        </w:rPr>
      </w:pPr>
      <w:r>
        <w:drawing>
          <wp:anchor distT="0" distB="0" distL="114300" distR="114300" simplePos="0" relativeHeight="251656192" behindDoc="1" locked="0" layoutInCell="1" allowOverlap="1">
            <wp:simplePos x="0" y="0"/>
            <wp:positionH relativeFrom="column">
              <wp:posOffset>186690</wp:posOffset>
            </wp:positionH>
            <wp:positionV relativeFrom="paragraph">
              <wp:posOffset>236220</wp:posOffset>
            </wp:positionV>
            <wp:extent cx="5057775" cy="2837815"/>
            <wp:effectExtent l="0" t="0" r="9525" b="635"/>
            <wp:wrapTight wrapText="bothSides">
              <wp:wrapPolygon edited="0">
                <wp:start x="0" y="0"/>
                <wp:lineTo x="0" y="21460"/>
                <wp:lineTo x="21559" y="21460"/>
                <wp:lineTo x="21559" y="0"/>
                <wp:lineTo x="0" y="0"/>
              </wp:wrapPolygon>
            </wp:wrapTight>
            <wp:docPr id="9" name="Imagem 9" descr="https://www.visitportugal.com/sites/www.visitportugal.com/files/styles/encontre_detalhe_poi_destaque/public/mediateca/P_MosteiroJeronimos_660x371.jpg?itok=HW5s3s4_">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visitportugal.com/sites/www.visitportugal.com/files/styles/encontre_detalhe_poi_destaque/public/mediateca/P_MosteiroJeronimos_660x371.jpg?itok=HW5s3s4_">
                      <a:hlinkClick r:id="rId6" tgtFrame="&quot;_blank&quot;"/>
                    </pic:cNvP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057775" cy="283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9874D1" w:rsidRPr="009874D1">
        <w:rPr>
          <w:rFonts w:ascii="Arial" w:hAnsi="Arial" w:cs="Arial"/>
          <w:sz w:val="18"/>
          <w:szCs w:val="18"/>
          <w:lang w:val="en-US"/>
        </w:rPr>
        <w:t>Dinner and overnight in the selected hotel</w:t>
      </w:r>
    </w:p>
    <w:p w:rsidR="009874D1" w:rsidRDefault="009874D1" w:rsidP="009874D1">
      <w:pPr>
        <w:contextualSpacing/>
        <w:rPr>
          <w:lang w:val="en-US"/>
        </w:rPr>
      </w:pPr>
    </w:p>
    <w:p w:rsidR="009874D1" w:rsidRDefault="009874D1" w:rsidP="009874D1">
      <w:pPr>
        <w:contextualSpacing/>
        <w:rPr>
          <w:lang w:val="en-US"/>
        </w:rPr>
      </w:pPr>
    </w:p>
    <w:p w:rsidR="009874D1" w:rsidRDefault="009874D1" w:rsidP="009874D1">
      <w:pPr>
        <w:contextualSpacing/>
        <w:rPr>
          <w:lang w:val="en-US"/>
        </w:rPr>
      </w:pPr>
    </w:p>
    <w:p w:rsidR="001D0F69" w:rsidRDefault="001D0F69" w:rsidP="009874D1">
      <w:pPr>
        <w:contextualSpacing/>
        <w:rPr>
          <w:lang w:val="en-US"/>
        </w:rPr>
      </w:pPr>
    </w:p>
    <w:p w:rsidR="001D0F69" w:rsidRDefault="001D0F69" w:rsidP="009874D1">
      <w:pPr>
        <w:contextualSpacing/>
        <w:rPr>
          <w:lang w:val="en-US"/>
        </w:rPr>
      </w:pPr>
    </w:p>
    <w:p w:rsidR="001D0F69" w:rsidRDefault="001D0F69" w:rsidP="009874D1">
      <w:pPr>
        <w:contextualSpacing/>
        <w:rPr>
          <w:lang w:val="en-US"/>
        </w:rPr>
      </w:pPr>
    </w:p>
    <w:p w:rsidR="001D0F69" w:rsidRDefault="001D0F69" w:rsidP="009874D1">
      <w:pPr>
        <w:contextualSpacing/>
        <w:rPr>
          <w:lang w:val="en-US"/>
        </w:rPr>
      </w:pPr>
    </w:p>
    <w:p w:rsidR="001D0F69" w:rsidRDefault="001D0F69" w:rsidP="009874D1">
      <w:pPr>
        <w:contextualSpacing/>
        <w:rPr>
          <w:lang w:val="en-US"/>
        </w:rPr>
      </w:pPr>
    </w:p>
    <w:p w:rsidR="001D0F69" w:rsidRDefault="001D0F69" w:rsidP="009874D1">
      <w:pPr>
        <w:contextualSpacing/>
        <w:rPr>
          <w:lang w:val="en-US"/>
        </w:rPr>
      </w:pPr>
    </w:p>
    <w:p w:rsidR="001D0F69" w:rsidRDefault="001D0F69" w:rsidP="009874D1">
      <w:pPr>
        <w:contextualSpacing/>
        <w:rPr>
          <w:lang w:val="en-US"/>
        </w:rPr>
      </w:pPr>
    </w:p>
    <w:p w:rsidR="001D0F69" w:rsidRDefault="001D0F69" w:rsidP="009874D1">
      <w:pPr>
        <w:contextualSpacing/>
        <w:rPr>
          <w:lang w:val="en-US"/>
        </w:rPr>
      </w:pPr>
    </w:p>
    <w:p w:rsidR="001D0F69" w:rsidRDefault="001D0F69" w:rsidP="009874D1">
      <w:pPr>
        <w:contextualSpacing/>
        <w:rPr>
          <w:lang w:val="en-US"/>
        </w:rPr>
      </w:pPr>
    </w:p>
    <w:p w:rsidR="001D0F69" w:rsidRDefault="001D0F69" w:rsidP="009874D1">
      <w:pPr>
        <w:contextualSpacing/>
        <w:rPr>
          <w:lang w:val="en-US"/>
        </w:rPr>
      </w:pPr>
    </w:p>
    <w:p w:rsidR="001D0F69" w:rsidRDefault="001D0F69" w:rsidP="009874D1">
      <w:pPr>
        <w:contextualSpacing/>
        <w:rPr>
          <w:lang w:val="en-US"/>
        </w:rPr>
      </w:pPr>
    </w:p>
    <w:p w:rsidR="001D0F69" w:rsidRDefault="001D0F69" w:rsidP="009874D1">
      <w:pPr>
        <w:contextualSpacing/>
        <w:rPr>
          <w:lang w:val="en-US"/>
        </w:rPr>
      </w:pPr>
    </w:p>
    <w:p w:rsidR="001D0F69" w:rsidRDefault="001D0F69" w:rsidP="009874D1">
      <w:pPr>
        <w:contextualSpacing/>
        <w:rPr>
          <w:lang w:val="en-US"/>
        </w:rPr>
      </w:pPr>
    </w:p>
    <w:p w:rsidR="001D0F69" w:rsidRDefault="001D0F69" w:rsidP="009874D1">
      <w:pPr>
        <w:contextualSpacing/>
        <w:rPr>
          <w:lang w:val="en-US"/>
        </w:rPr>
      </w:pPr>
    </w:p>
    <w:p w:rsidR="001D0F69" w:rsidRDefault="001D0F69" w:rsidP="009874D1">
      <w:pPr>
        <w:contextualSpacing/>
        <w:rPr>
          <w:lang w:val="en-US"/>
        </w:rPr>
      </w:pPr>
    </w:p>
    <w:p w:rsidR="001D0F69" w:rsidRDefault="001D0F69" w:rsidP="009874D1">
      <w:pPr>
        <w:contextualSpacing/>
        <w:rPr>
          <w:lang w:val="en-US"/>
        </w:rPr>
      </w:pPr>
    </w:p>
    <w:p w:rsidR="001D0F69" w:rsidRDefault="001D0F69" w:rsidP="009874D1">
      <w:pPr>
        <w:contextualSpacing/>
        <w:rPr>
          <w:lang w:val="en-US"/>
        </w:rPr>
      </w:pPr>
    </w:p>
    <w:p w:rsidR="001D0F69" w:rsidRDefault="001D0F69" w:rsidP="009874D1">
      <w:pPr>
        <w:contextualSpacing/>
        <w:rPr>
          <w:lang w:val="en-US"/>
        </w:rPr>
      </w:pPr>
    </w:p>
    <w:p w:rsidR="001D0F69" w:rsidRDefault="001D0F69" w:rsidP="009874D1">
      <w:pPr>
        <w:contextualSpacing/>
        <w:rPr>
          <w:lang w:val="en-US"/>
        </w:rPr>
      </w:pPr>
    </w:p>
    <w:tbl>
      <w:tblPr>
        <w:tblpPr w:leftFromText="141" w:rightFromText="141" w:vertAnchor="text" w:horzAnchor="margin" w:tblpY="202"/>
        <w:tblW w:w="5000" w:type="pct"/>
        <w:tblBorders>
          <w:bottom w:val="single" w:sz="4" w:space="0" w:color="auto"/>
        </w:tblBorders>
        <w:shd w:val="clear" w:color="auto" w:fill="0A7088"/>
        <w:tblLook w:val="00A0" w:firstRow="1" w:lastRow="0" w:firstColumn="1" w:lastColumn="0" w:noHBand="0" w:noVBand="0"/>
      </w:tblPr>
      <w:tblGrid>
        <w:gridCol w:w="4667"/>
        <w:gridCol w:w="3837"/>
      </w:tblGrid>
      <w:tr w:rsidR="009874D1" w:rsidRPr="009874D1" w:rsidTr="000C3687">
        <w:tc>
          <w:tcPr>
            <w:tcW w:w="2744" w:type="pct"/>
            <w:tcBorders>
              <w:top w:val="nil"/>
              <w:left w:val="nil"/>
              <w:bottom w:val="single" w:sz="4" w:space="0" w:color="auto"/>
              <w:right w:val="nil"/>
            </w:tcBorders>
            <w:shd w:val="clear" w:color="auto" w:fill="0A7088"/>
            <w:vAlign w:val="center"/>
          </w:tcPr>
          <w:p w:rsidR="009874D1" w:rsidRPr="009874D1" w:rsidRDefault="009874D1" w:rsidP="000C3687">
            <w:pPr>
              <w:rPr>
                <w:rFonts w:ascii="Arial" w:hAnsi="Arial" w:cs="Arial"/>
                <w:b/>
                <w:color w:val="FFFFFF"/>
                <w:lang w:val="en-US"/>
              </w:rPr>
            </w:pPr>
            <w:r w:rsidRPr="009874D1">
              <w:rPr>
                <w:rFonts w:ascii="Arial" w:hAnsi="Arial" w:cs="Arial"/>
                <w:b/>
                <w:color w:val="FFFFFF"/>
                <w:lang w:val="en-US"/>
              </w:rPr>
              <w:t xml:space="preserve">Day 3 – </w:t>
            </w:r>
            <w:r w:rsidR="000C3687">
              <w:rPr>
                <w:rFonts w:ascii="Arial" w:hAnsi="Arial" w:cs="Arial"/>
                <w:b/>
                <w:color w:val="FFFFFF"/>
                <w:lang w:val="en-US"/>
              </w:rPr>
              <w:t>Lisbon and the sunny coast Estoril / Cascais &amp; Sintra</w:t>
            </w:r>
          </w:p>
        </w:tc>
        <w:tc>
          <w:tcPr>
            <w:tcW w:w="2256" w:type="pct"/>
            <w:tcBorders>
              <w:top w:val="nil"/>
              <w:left w:val="nil"/>
              <w:bottom w:val="single" w:sz="4" w:space="0" w:color="auto"/>
              <w:right w:val="nil"/>
            </w:tcBorders>
            <w:shd w:val="clear" w:color="auto" w:fill="0A7088"/>
            <w:vAlign w:val="center"/>
          </w:tcPr>
          <w:p w:rsidR="009874D1" w:rsidRPr="009874D1" w:rsidRDefault="009874D1" w:rsidP="002A4832">
            <w:pPr>
              <w:jc w:val="both"/>
              <w:rPr>
                <w:rFonts w:ascii="Tahoma" w:hAnsi="Tahoma" w:cs="Tahoma"/>
                <w:b/>
                <w:bCs/>
                <w:color w:val="FFFFFF"/>
                <w:lang w:val="en-US"/>
              </w:rPr>
            </w:pPr>
          </w:p>
        </w:tc>
      </w:tr>
    </w:tbl>
    <w:p w:rsidR="009874D1" w:rsidRDefault="00D243A9" w:rsidP="009874D1">
      <w:pPr>
        <w:contextualSpacing/>
        <w:rPr>
          <w:lang w:val="en-US"/>
        </w:rPr>
      </w:pPr>
      <w:r>
        <w:drawing>
          <wp:anchor distT="0" distB="0" distL="114300" distR="114300" simplePos="0" relativeHeight="251657216" behindDoc="1" locked="0" layoutInCell="1" allowOverlap="1">
            <wp:simplePos x="0" y="0"/>
            <wp:positionH relativeFrom="column">
              <wp:posOffset>2738755</wp:posOffset>
            </wp:positionH>
            <wp:positionV relativeFrom="paragraph">
              <wp:posOffset>666750</wp:posOffset>
            </wp:positionV>
            <wp:extent cx="2333625" cy="3352800"/>
            <wp:effectExtent l="0" t="0" r="9525" b="0"/>
            <wp:wrapTight wrapText="bothSides">
              <wp:wrapPolygon edited="0">
                <wp:start x="0" y="0"/>
                <wp:lineTo x="0" y="21477"/>
                <wp:lineTo x="21512" y="21477"/>
                <wp:lineTo x="21512" y="0"/>
                <wp:lineTo x="0" y="0"/>
              </wp:wrapPolygon>
            </wp:wrapTight>
            <wp:docPr id="10" name="Imagem 10" descr="Praia Estoril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aia Estoril pos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625"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F39" w:rsidRDefault="00D243A9" w:rsidP="009874D1">
      <w:pPr>
        <w:contextualSpacing/>
        <w:rPr>
          <w:rFonts w:ascii="Arial" w:hAnsi="Arial" w:cs="Arial"/>
          <w:sz w:val="18"/>
          <w:szCs w:val="18"/>
          <w:lang w:val="en-US"/>
        </w:rPr>
      </w:pPr>
      <w:r>
        <w:drawing>
          <wp:anchor distT="0" distB="0" distL="114300" distR="114300" simplePos="0" relativeHeight="251658240" behindDoc="1" locked="0" layoutInCell="1" allowOverlap="1">
            <wp:simplePos x="0" y="0"/>
            <wp:positionH relativeFrom="column">
              <wp:posOffset>62865</wp:posOffset>
            </wp:positionH>
            <wp:positionV relativeFrom="paragraph">
              <wp:posOffset>15875</wp:posOffset>
            </wp:positionV>
            <wp:extent cx="2171700" cy="3343275"/>
            <wp:effectExtent l="0" t="0" r="0" b="9525"/>
            <wp:wrapTight wrapText="bothSides">
              <wp:wrapPolygon edited="0">
                <wp:start x="0" y="0"/>
                <wp:lineTo x="0" y="21538"/>
                <wp:lineTo x="21411" y="21538"/>
                <wp:lineTo x="21411" y="0"/>
                <wp:lineTo x="0" y="0"/>
              </wp:wrapPolygon>
            </wp:wrapTight>
            <wp:docPr id="11" name="Imagem 11" descr="sintra pal vila Chamin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ntra pal vila Chaminé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170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F39" w:rsidRDefault="00162F39" w:rsidP="009874D1">
      <w:pPr>
        <w:contextualSpacing/>
        <w:rPr>
          <w:rFonts w:ascii="Arial" w:hAnsi="Arial" w:cs="Arial"/>
          <w:sz w:val="18"/>
          <w:szCs w:val="18"/>
          <w:lang w:val="en-US"/>
        </w:rPr>
      </w:pPr>
    </w:p>
    <w:p w:rsidR="00162F39" w:rsidRDefault="00162F3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1D0F69" w:rsidRDefault="001D0F69" w:rsidP="009874D1">
      <w:pPr>
        <w:contextualSpacing/>
        <w:rPr>
          <w:rFonts w:ascii="Arial" w:hAnsi="Arial" w:cs="Arial"/>
          <w:sz w:val="18"/>
          <w:szCs w:val="18"/>
          <w:lang w:val="en-US"/>
        </w:rPr>
      </w:pPr>
    </w:p>
    <w:p w:rsidR="000C3687" w:rsidRDefault="009874D1" w:rsidP="009874D1">
      <w:pPr>
        <w:contextualSpacing/>
        <w:rPr>
          <w:rFonts w:ascii="Arial" w:hAnsi="Arial" w:cs="Arial"/>
          <w:sz w:val="18"/>
          <w:szCs w:val="18"/>
          <w:lang w:val="en-US"/>
        </w:rPr>
      </w:pPr>
      <w:r w:rsidRPr="009874D1">
        <w:rPr>
          <w:rFonts w:ascii="Arial" w:hAnsi="Arial" w:cs="Arial"/>
          <w:sz w:val="18"/>
          <w:szCs w:val="18"/>
          <w:lang w:val="en-US"/>
        </w:rPr>
        <w:t xml:space="preserve">Full day excursion with typical lunch included. </w:t>
      </w:r>
    </w:p>
    <w:p w:rsidR="001D0F69" w:rsidRDefault="001D0F69" w:rsidP="009874D1">
      <w:pPr>
        <w:contextualSpacing/>
        <w:rPr>
          <w:rFonts w:ascii="Arial" w:hAnsi="Arial" w:cs="Arial"/>
          <w:sz w:val="18"/>
          <w:szCs w:val="18"/>
          <w:lang w:val="en-US"/>
        </w:rPr>
      </w:pPr>
    </w:p>
    <w:p w:rsidR="00A36099" w:rsidRDefault="000C3687" w:rsidP="009874D1">
      <w:pPr>
        <w:contextualSpacing/>
        <w:rPr>
          <w:rFonts w:ascii="Arial" w:hAnsi="Arial" w:cs="Arial"/>
          <w:sz w:val="18"/>
          <w:szCs w:val="18"/>
          <w:lang w:val="en-US"/>
        </w:rPr>
      </w:pPr>
      <w:r>
        <w:rPr>
          <w:rFonts w:ascii="Arial" w:hAnsi="Arial" w:cs="Arial"/>
          <w:sz w:val="18"/>
          <w:szCs w:val="18"/>
          <w:lang w:val="en-US"/>
        </w:rPr>
        <w:t>You</w:t>
      </w:r>
      <w:r w:rsidR="009874D1" w:rsidRPr="009874D1">
        <w:rPr>
          <w:rFonts w:ascii="Arial" w:hAnsi="Arial" w:cs="Arial"/>
          <w:sz w:val="18"/>
          <w:szCs w:val="18"/>
          <w:lang w:val="en-US"/>
        </w:rPr>
        <w:t xml:space="preserve"> leave </w:t>
      </w:r>
      <w:r>
        <w:rPr>
          <w:rFonts w:ascii="Arial" w:hAnsi="Arial" w:cs="Arial"/>
          <w:sz w:val="18"/>
          <w:szCs w:val="18"/>
          <w:lang w:val="en-US"/>
        </w:rPr>
        <w:t xml:space="preserve">Lisbon towards Sintra, Summer residence of the Portuguese kings since the Middle Age,visit the Royal Palace its </w:t>
      </w:r>
      <w:r w:rsidR="00A36099">
        <w:rPr>
          <w:rFonts w:ascii="Arial" w:hAnsi="Arial" w:cs="Arial"/>
          <w:sz w:val="18"/>
          <w:szCs w:val="18"/>
          <w:lang w:val="en-US"/>
        </w:rPr>
        <w:t>richly decorated rooms and the huge kitchen topped by the gigantic conic chimneys.</w:t>
      </w:r>
    </w:p>
    <w:p w:rsidR="00162F39" w:rsidRDefault="00A36099" w:rsidP="009874D1">
      <w:pPr>
        <w:contextualSpacing/>
        <w:rPr>
          <w:rFonts w:ascii="Arial" w:hAnsi="Arial" w:cs="Arial"/>
          <w:sz w:val="18"/>
          <w:szCs w:val="18"/>
          <w:lang w:val="en-US"/>
        </w:rPr>
      </w:pPr>
      <w:r>
        <w:rPr>
          <w:rFonts w:ascii="Arial" w:hAnsi="Arial" w:cs="Arial"/>
          <w:sz w:val="18"/>
          <w:szCs w:val="18"/>
          <w:lang w:val="en-US"/>
        </w:rPr>
        <w:t>Enjoy a truly Portuguese lunch</w:t>
      </w:r>
    </w:p>
    <w:p w:rsidR="00A36099" w:rsidRPr="009874D1" w:rsidRDefault="00A36099" w:rsidP="009874D1">
      <w:pPr>
        <w:contextualSpacing/>
        <w:rPr>
          <w:rFonts w:ascii="Arial" w:hAnsi="Arial" w:cs="Arial"/>
          <w:sz w:val="18"/>
          <w:szCs w:val="18"/>
          <w:lang w:val="en-US"/>
        </w:rPr>
      </w:pPr>
    </w:p>
    <w:p w:rsidR="00A36099" w:rsidRDefault="00A36099" w:rsidP="009874D1">
      <w:pPr>
        <w:contextualSpacing/>
        <w:rPr>
          <w:rFonts w:ascii="Arial" w:hAnsi="Arial" w:cs="Arial"/>
          <w:sz w:val="18"/>
          <w:szCs w:val="18"/>
          <w:lang w:val="en-US"/>
        </w:rPr>
      </w:pPr>
      <w:r>
        <w:rPr>
          <w:rFonts w:ascii="Arial" w:hAnsi="Arial" w:cs="Arial"/>
          <w:sz w:val="18"/>
          <w:szCs w:val="18"/>
          <w:lang w:val="en-US"/>
        </w:rPr>
        <w:t>After lunch drive through the wooded hills of Sintra till Capo da Roca, the westernmost point of the Continental Europe.</w:t>
      </w:r>
    </w:p>
    <w:p w:rsidR="00A36099" w:rsidRDefault="00A36099" w:rsidP="009874D1">
      <w:pPr>
        <w:contextualSpacing/>
        <w:rPr>
          <w:rFonts w:ascii="Arial" w:hAnsi="Arial" w:cs="Arial"/>
          <w:sz w:val="18"/>
          <w:szCs w:val="18"/>
          <w:lang w:val="en-US"/>
        </w:rPr>
      </w:pPr>
      <w:r>
        <w:rPr>
          <w:rFonts w:ascii="Arial" w:hAnsi="Arial" w:cs="Arial"/>
          <w:sz w:val="18"/>
          <w:szCs w:val="18"/>
          <w:lang w:val="en-US"/>
        </w:rPr>
        <w:t>A certificate of presence in this geographical landmark with your name on tit can be issued (need to be preordered to avois queus)</w:t>
      </w:r>
    </w:p>
    <w:p w:rsidR="00426497" w:rsidRDefault="00426497" w:rsidP="00426497">
      <w:pPr>
        <w:contextualSpacing/>
        <w:rPr>
          <w:rFonts w:ascii="Arial" w:hAnsi="Arial" w:cs="Arial"/>
          <w:sz w:val="18"/>
          <w:szCs w:val="18"/>
          <w:lang w:val="en-US"/>
        </w:rPr>
      </w:pPr>
      <w:r>
        <w:rPr>
          <w:rFonts w:ascii="Arial" w:hAnsi="Arial" w:cs="Arial"/>
          <w:sz w:val="18"/>
          <w:szCs w:val="18"/>
          <w:lang w:val="en-US"/>
        </w:rPr>
        <w:t>( this tour can be made in fwd jeeps taking off beaten tracks)</w:t>
      </w:r>
    </w:p>
    <w:p w:rsidR="00426497" w:rsidRDefault="00426497" w:rsidP="009874D1">
      <w:pPr>
        <w:contextualSpacing/>
        <w:rPr>
          <w:rFonts w:ascii="Arial" w:hAnsi="Arial" w:cs="Arial"/>
          <w:sz w:val="18"/>
          <w:szCs w:val="18"/>
          <w:lang w:val="en-US"/>
        </w:rPr>
      </w:pPr>
    </w:p>
    <w:p w:rsidR="009874D1" w:rsidRPr="00A36099" w:rsidRDefault="00A36099" w:rsidP="009874D1">
      <w:pPr>
        <w:contextualSpacing/>
        <w:rPr>
          <w:rStyle w:val="Normal"/>
          <w:rFonts w:ascii="Arial" w:hAnsi="Arial" w:cs="Arial"/>
          <w:sz w:val="18"/>
          <w:szCs w:val="18"/>
          <w:lang w:val="en-US"/>
        </w:rPr>
      </w:pPr>
      <w:r>
        <w:rPr>
          <w:rFonts w:ascii="Arial" w:hAnsi="Arial" w:cs="Arial"/>
          <w:sz w:val="18"/>
          <w:szCs w:val="18"/>
          <w:lang w:val="en-US"/>
        </w:rPr>
        <w:t>Return to Lisbon will follow the coastal road through the seaside resorts of Cascais and Estoril.</w:t>
      </w:r>
      <w:r w:rsidR="009874D1" w:rsidRPr="009874D1">
        <w:rPr>
          <w:rFonts w:ascii="Arial" w:hAnsi="Arial" w:cs="Arial"/>
          <w:sz w:val="18"/>
          <w:szCs w:val="18"/>
          <w:lang w:val="en-US"/>
        </w:rPr>
        <w:t>.</w:t>
      </w:r>
      <w:r w:rsidR="009874D1" w:rsidRPr="009874D1">
        <w:rPr>
          <w:rStyle w:val="Normal"/>
          <w:rFonts w:ascii="Arial" w:hAnsi="Arial" w:cs="Arial"/>
          <w:snapToGrid w:val="0"/>
          <w:color w:val="000000"/>
          <w:w w:val="0"/>
          <w:sz w:val="18"/>
          <w:szCs w:val="18"/>
          <w:u w:color="000000"/>
          <w:bdr w:val="none" w:sz="0" w:space="0" w:color="000000"/>
          <w:shd w:val="clear" w:color="000000" w:fill="000000"/>
          <w:lang w:val="x-none" w:eastAsia="x-none" w:bidi="x-none"/>
        </w:rPr>
        <w:t xml:space="preserve"> </w:t>
      </w:r>
      <w:r w:rsidR="009874D1" w:rsidRPr="009874D1">
        <w:rPr>
          <w:rStyle w:val="Normal"/>
          <w:rFonts w:ascii="Arial" w:hAnsi="Arial" w:cs="Arial"/>
          <w:snapToGrid w:val="0"/>
          <w:color w:val="000000"/>
          <w:w w:val="0"/>
          <w:sz w:val="18"/>
          <w:szCs w:val="18"/>
          <w:u w:color="000000"/>
          <w:bdr w:val="none" w:sz="0" w:space="0" w:color="000000"/>
          <w:shd w:val="clear" w:color="000000" w:fill="000000"/>
          <w:lang w:val="en-US" w:eastAsia="x-none" w:bidi="x-none"/>
        </w:rPr>
        <w:t xml:space="preserve"> </w:t>
      </w:r>
    </w:p>
    <w:p w:rsidR="009874D1" w:rsidRPr="009874D1" w:rsidRDefault="009874D1" w:rsidP="009874D1">
      <w:pPr>
        <w:contextualSpacing/>
        <w:rPr>
          <w:rFonts w:ascii="Arial" w:hAnsi="Arial" w:cs="Arial"/>
          <w:sz w:val="18"/>
          <w:szCs w:val="18"/>
          <w:lang w:val="en-US"/>
        </w:rPr>
      </w:pPr>
    </w:p>
    <w:p w:rsidR="00A36099" w:rsidRDefault="00D243A9" w:rsidP="009874D1">
      <w:pPr>
        <w:contextualSpacing/>
        <w:rPr>
          <w:rFonts w:ascii="Arial" w:hAnsi="Arial" w:cs="Arial"/>
          <w:sz w:val="18"/>
          <w:szCs w:val="18"/>
          <w:lang w:val="en-US"/>
        </w:rPr>
      </w:pPr>
      <w:r>
        <w:lastRenderedPageBreak/>
        <w:drawing>
          <wp:anchor distT="0" distB="0" distL="114300" distR="114300" simplePos="0" relativeHeight="251660288" behindDoc="1" locked="0" layoutInCell="1" allowOverlap="1">
            <wp:simplePos x="0" y="0"/>
            <wp:positionH relativeFrom="column">
              <wp:posOffset>3332480</wp:posOffset>
            </wp:positionH>
            <wp:positionV relativeFrom="paragraph">
              <wp:posOffset>13970</wp:posOffset>
            </wp:positionV>
            <wp:extent cx="2052955" cy="3083560"/>
            <wp:effectExtent l="0" t="0" r="4445" b="2540"/>
            <wp:wrapTight wrapText="bothSides">
              <wp:wrapPolygon edited="0">
                <wp:start x="0" y="0"/>
                <wp:lineTo x="0" y="21484"/>
                <wp:lineTo x="21446" y="21484"/>
                <wp:lineTo x="21446" y="0"/>
                <wp:lineTo x="0" y="0"/>
              </wp:wrapPolygon>
            </wp:wrapTight>
            <wp:docPr id="13" name="Imagem 13" descr="LIS noctu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S noctur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2955" cy="308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099">
        <w:rPr>
          <w:rFonts w:ascii="Arial" w:hAnsi="Arial" w:cs="Arial"/>
          <w:sz w:val="18"/>
          <w:szCs w:val="18"/>
          <w:lang w:val="en-US"/>
        </w:rPr>
        <w:t>Options for dinner.</w:t>
      </w:r>
    </w:p>
    <w:p w:rsidR="00A36099" w:rsidRDefault="00A36099" w:rsidP="009874D1">
      <w:pPr>
        <w:contextualSpacing/>
        <w:rPr>
          <w:rFonts w:ascii="Arial" w:hAnsi="Arial" w:cs="Arial"/>
          <w:sz w:val="18"/>
          <w:szCs w:val="18"/>
          <w:lang w:val="en-US"/>
        </w:rPr>
      </w:pPr>
      <w:r>
        <w:rPr>
          <w:rFonts w:ascii="Arial" w:hAnsi="Arial" w:cs="Arial"/>
          <w:sz w:val="18"/>
          <w:szCs w:val="18"/>
          <w:lang w:val="en-US"/>
        </w:rPr>
        <w:t>A dinner in a typical restaurant with fado singing</w:t>
      </w:r>
    </w:p>
    <w:p w:rsidR="00A36099" w:rsidRDefault="009874D1" w:rsidP="009874D1">
      <w:pPr>
        <w:contextualSpacing/>
        <w:rPr>
          <w:rFonts w:ascii="Arial" w:hAnsi="Arial" w:cs="Arial"/>
          <w:sz w:val="18"/>
          <w:szCs w:val="18"/>
          <w:lang w:val="en-US"/>
        </w:rPr>
      </w:pPr>
      <w:r w:rsidRPr="009874D1">
        <w:rPr>
          <w:rFonts w:ascii="Arial" w:hAnsi="Arial" w:cs="Arial"/>
          <w:sz w:val="18"/>
          <w:szCs w:val="18"/>
          <w:lang w:val="en-US"/>
        </w:rPr>
        <w:t>A</w:t>
      </w:r>
      <w:r w:rsidR="00A36099">
        <w:rPr>
          <w:rFonts w:ascii="Arial" w:hAnsi="Arial" w:cs="Arial"/>
          <w:sz w:val="18"/>
          <w:szCs w:val="18"/>
          <w:lang w:val="en-US"/>
        </w:rPr>
        <w:t xml:space="preserve"> dinner in a top-class restaurant with a special menu</w:t>
      </w:r>
    </w:p>
    <w:p w:rsidR="009874D1" w:rsidRDefault="00A36099" w:rsidP="009874D1">
      <w:pPr>
        <w:contextualSpacing/>
        <w:rPr>
          <w:rFonts w:ascii="Arial" w:hAnsi="Arial" w:cs="Arial"/>
          <w:sz w:val="18"/>
          <w:szCs w:val="18"/>
          <w:lang w:val="en-US"/>
        </w:rPr>
      </w:pPr>
      <w:r>
        <w:rPr>
          <w:rFonts w:ascii="Arial" w:hAnsi="Arial" w:cs="Arial"/>
          <w:sz w:val="18"/>
          <w:szCs w:val="18"/>
          <w:lang w:val="en-US"/>
        </w:rPr>
        <w:t xml:space="preserve">Or on your own exploring thedowntown  small restaurants.  </w:t>
      </w:r>
      <w:r w:rsidR="009874D1" w:rsidRPr="00A36099">
        <w:rPr>
          <w:rFonts w:ascii="Arial" w:hAnsi="Arial" w:cs="Arial"/>
          <w:sz w:val="18"/>
          <w:szCs w:val="18"/>
          <w:lang w:val="en-US"/>
        </w:rPr>
        <w:t>Overnight in the selected hotel</w:t>
      </w:r>
      <w:r>
        <w:rPr>
          <w:rFonts w:ascii="Arial" w:hAnsi="Arial" w:cs="Arial"/>
          <w:sz w:val="18"/>
          <w:szCs w:val="18"/>
          <w:lang w:val="en-US"/>
        </w:rPr>
        <w:t>.</w:t>
      </w:r>
    </w:p>
    <w:p w:rsidR="001D0F69" w:rsidRDefault="00D243A9" w:rsidP="009874D1">
      <w:pPr>
        <w:contextualSpacing/>
        <w:rPr>
          <w:rFonts w:ascii="Arial" w:hAnsi="Arial" w:cs="Arial"/>
          <w:sz w:val="18"/>
          <w:szCs w:val="18"/>
          <w:lang w:val="en-US"/>
        </w:rPr>
      </w:pPr>
      <w:r>
        <w:drawing>
          <wp:anchor distT="0" distB="0" distL="114300" distR="114300" simplePos="0" relativeHeight="251659264" behindDoc="1" locked="0" layoutInCell="1" allowOverlap="1">
            <wp:simplePos x="0" y="0"/>
            <wp:positionH relativeFrom="column">
              <wp:posOffset>-3810</wp:posOffset>
            </wp:positionH>
            <wp:positionV relativeFrom="paragraph">
              <wp:posOffset>97155</wp:posOffset>
            </wp:positionV>
            <wp:extent cx="2933700" cy="2343150"/>
            <wp:effectExtent l="0" t="0" r="0" b="0"/>
            <wp:wrapTight wrapText="bothSides">
              <wp:wrapPolygon edited="0">
                <wp:start x="0" y="0"/>
                <wp:lineTo x="0" y="21424"/>
                <wp:lineTo x="21460" y="21424"/>
                <wp:lineTo x="21460" y="0"/>
                <wp:lineTo x="0" y="0"/>
              </wp:wrapPolygon>
            </wp:wrapTight>
            <wp:docPr id="12" name="Imagem 12" descr="http://cdn.odisseias.com/img/promos/P17113_fornec2.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odisseias.com/img/promos/P17113_fornec2.jpg">
                      <a:hlinkClick r:id="rId12" tgtFrame="&quot;_blank&quot;"/>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93370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F69" w:rsidRDefault="001D0F69" w:rsidP="009874D1">
      <w:pPr>
        <w:contextualSpacing/>
        <w:rPr>
          <w:rFonts w:ascii="Arial" w:hAnsi="Arial" w:cs="Arial"/>
          <w:sz w:val="18"/>
          <w:szCs w:val="18"/>
          <w:lang w:val="en-US"/>
        </w:rPr>
      </w:pPr>
    </w:p>
    <w:p w:rsidR="003B55C3" w:rsidRDefault="003B55C3" w:rsidP="009874D1">
      <w:pPr>
        <w:contextualSpacing/>
        <w:rPr>
          <w:rFonts w:ascii="Arial" w:hAnsi="Arial" w:cs="Arial"/>
          <w:sz w:val="18"/>
          <w:szCs w:val="18"/>
          <w:lang w:val="en-US"/>
        </w:rPr>
      </w:pPr>
    </w:p>
    <w:p w:rsidR="003B55C3" w:rsidRDefault="003B55C3" w:rsidP="009874D1">
      <w:pPr>
        <w:contextualSpacing/>
        <w:rPr>
          <w:rFonts w:ascii="Arial" w:hAnsi="Arial" w:cs="Arial"/>
          <w:sz w:val="18"/>
          <w:szCs w:val="18"/>
          <w:lang w:val="en-US"/>
        </w:rPr>
      </w:pPr>
    </w:p>
    <w:p w:rsidR="003B55C3" w:rsidRDefault="003B55C3" w:rsidP="009874D1">
      <w:pPr>
        <w:contextualSpacing/>
        <w:rPr>
          <w:rFonts w:ascii="Arial" w:hAnsi="Arial" w:cs="Arial"/>
          <w:sz w:val="18"/>
          <w:szCs w:val="18"/>
          <w:lang w:val="en-US"/>
        </w:rPr>
      </w:pPr>
    </w:p>
    <w:p w:rsidR="003B55C3" w:rsidRDefault="003B55C3" w:rsidP="009874D1">
      <w:pPr>
        <w:contextualSpacing/>
        <w:rPr>
          <w:rFonts w:ascii="Arial" w:hAnsi="Arial" w:cs="Arial"/>
          <w:sz w:val="18"/>
          <w:szCs w:val="18"/>
          <w:lang w:val="en-US"/>
        </w:rPr>
      </w:pPr>
    </w:p>
    <w:p w:rsidR="003B55C3" w:rsidRDefault="003B55C3" w:rsidP="009874D1">
      <w:pPr>
        <w:contextualSpacing/>
        <w:rPr>
          <w:rFonts w:ascii="Arial" w:hAnsi="Arial" w:cs="Arial"/>
          <w:sz w:val="18"/>
          <w:szCs w:val="18"/>
          <w:lang w:val="en-US"/>
        </w:rPr>
      </w:pPr>
    </w:p>
    <w:p w:rsidR="003B55C3" w:rsidRDefault="003B55C3" w:rsidP="009874D1">
      <w:pPr>
        <w:contextualSpacing/>
        <w:rPr>
          <w:rFonts w:ascii="Arial" w:hAnsi="Arial" w:cs="Arial"/>
          <w:sz w:val="18"/>
          <w:szCs w:val="18"/>
          <w:lang w:val="en-US"/>
        </w:rPr>
      </w:pPr>
    </w:p>
    <w:p w:rsidR="003B55C3" w:rsidRDefault="003B55C3" w:rsidP="009874D1">
      <w:pPr>
        <w:contextualSpacing/>
        <w:rPr>
          <w:rFonts w:ascii="Arial" w:hAnsi="Arial" w:cs="Arial"/>
          <w:sz w:val="18"/>
          <w:szCs w:val="18"/>
          <w:lang w:val="en-US"/>
        </w:rPr>
      </w:pPr>
    </w:p>
    <w:p w:rsidR="003B55C3" w:rsidRDefault="003B55C3" w:rsidP="009874D1">
      <w:pPr>
        <w:contextualSpacing/>
        <w:rPr>
          <w:rFonts w:ascii="Arial" w:hAnsi="Arial" w:cs="Arial"/>
          <w:sz w:val="18"/>
          <w:szCs w:val="18"/>
          <w:lang w:val="en-US"/>
        </w:rPr>
      </w:pPr>
    </w:p>
    <w:p w:rsidR="003B55C3" w:rsidRDefault="003B55C3" w:rsidP="009874D1">
      <w:pPr>
        <w:contextualSpacing/>
        <w:rPr>
          <w:rFonts w:ascii="Arial" w:hAnsi="Arial" w:cs="Arial"/>
          <w:sz w:val="18"/>
          <w:szCs w:val="18"/>
          <w:lang w:val="en-US"/>
        </w:rPr>
      </w:pPr>
    </w:p>
    <w:p w:rsidR="003B55C3" w:rsidRDefault="003B55C3" w:rsidP="009874D1">
      <w:pPr>
        <w:contextualSpacing/>
        <w:rPr>
          <w:rFonts w:ascii="Arial" w:hAnsi="Arial" w:cs="Arial"/>
          <w:sz w:val="18"/>
          <w:szCs w:val="18"/>
          <w:lang w:val="en-US"/>
        </w:rPr>
      </w:pPr>
    </w:p>
    <w:p w:rsidR="003B55C3" w:rsidRDefault="003B55C3" w:rsidP="009874D1">
      <w:pPr>
        <w:contextualSpacing/>
        <w:rPr>
          <w:rFonts w:ascii="Arial" w:hAnsi="Arial" w:cs="Arial"/>
          <w:sz w:val="18"/>
          <w:szCs w:val="18"/>
          <w:lang w:val="en-US"/>
        </w:rPr>
      </w:pPr>
    </w:p>
    <w:p w:rsidR="003B55C3" w:rsidRDefault="003B55C3" w:rsidP="009874D1">
      <w:pPr>
        <w:contextualSpacing/>
        <w:rPr>
          <w:rFonts w:ascii="Arial" w:hAnsi="Arial" w:cs="Arial"/>
          <w:sz w:val="18"/>
          <w:szCs w:val="18"/>
          <w:lang w:val="en-US"/>
        </w:rPr>
      </w:pPr>
    </w:p>
    <w:p w:rsidR="003B55C3" w:rsidRDefault="003B55C3" w:rsidP="009874D1">
      <w:pPr>
        <w:contextualSpacing/>
        <w:rPr>
          <w:rFonts w:ascii="Arial" w:hAnsi="Arial" w:cs="Arial"/>
          <w:sz w:val="18"/>
          <w:szCs w:val="18"/>
          <w:lang w:val="en-US"/>
        </w:rPr>
      </w:pPr>
    </w:p>
    <w:p w:rsidR="00A36099" w:rsidRPr="00A36099" w:rsidRDefault="00A36099" w:rsidP="009874D1">
      <w:pPr>
        <w:contextualSpacing/>
        <w:rPr>
          <w:rFonts w:ascii="Arial" w:hAnsi="Arial" w:cs="Arial"/>
          <w:sz w:val="18"/>
          <w:szCs w:val="18"/>
          <w:lang w:val="en-US"/>
        </w:rPr>
      </w:pPr>
    </w:p>
    <w:p w:rsidR="009874D1" w:rsidRPr="00A36099" w:rsidRDefault="009874D1" w:rsidP="009874D1">
      <w:pPr>
        <w:rPr>
          <w:lang w:val="en-US"/>
        </w:rPr>
      </w:pPr>
    </w:p>
    <w:tbl>
      <w:tblPr>
        <w:tblpPr w:leftFromText="141" w:rightFromText="141" w:vertAnchor="text" w:horzAnchor="margin" w:tblpY="202"/>
        <w:tblW w:w="5000" w:type="pct"/>
        <w:tblBorders>
          <w:bottom w:val="single" w:sz="4" w:space="0" w:color="auto"/>
        </w:tblBorders>
        <w:shd w:val="clear" w:color="auto" w:fill="0A7088"/>
        <w:tblLook w:val="00A0" w:firstRow="1" w:lastRow="0" w:firstColumn="1" w:lastColumn="0" w:noHBand="0" w:noVBand="0"/>
      </w:tblPr>
      <w:tblGrid>
        <w:gridCol w:w="4370"/>
        <w:gridCol w:w="4350"/>
      </w:tblGrid>
      <w:tr w:rsidR="009874D1" w:rsidRPr="00531119" w:rsidTr="002A4832">
        <w:tc>
          <w:tcPr>
            <w:tcW w:w="2506" w:type="pct"/>
            <w:tcBorders>
              <w:top w:val="nil"/>
              <w:left w:val="nil"/>
              <w:bottom w:val="single" w:sz="4" w:space="0" w:color="auto"/>
              <w:right w:val="nil"/>
            </w:tcBorders>
            <w:shd w:val="clear" w:color="auto" w:fill="0A7088"/>
            <w:vAlign w:val="center"/>
          </w:tcPr>
          <w:p w:rsidR="009874D1" w:rsidRPr="00531119" w:rsidRDefault="009874D1" w:rsidP="002A4832">
            <w:pPr>
              <w:rPr>
                <w:rFonts w:ascii="Arial" w:hAnsi="Arial" w:cs="Arial"/>
                <w:b/>
                <w:color w:val="FFFFFF"/>
              </w:rPr>
            </w:pPr>
            <w:r>
              <w:rPr>
                <w:rFonts w:ascii="Arial" w:hAnsi="Arial" w:cs="Arial"/>
                <w:b/>
                <w:color w:val="FFFFFF"/>
              </w:rPr>
              <w:t>Day 4</w:t>
            </w:r>
            <w:r w:rsidRPr="00531119">
              <w:rPr>
                <w:rFonts w:ascii="Arial" w:hAnsi="Arial" w:cs="Arial"/>
                <w:b/>
                <w:color w:val="FFFFFF"/>
              </w:rPr>
              <w:t xml:space="preserve"> – </w:t>
            </w:r>
            <w:r w:rsidR="001D0F69">
              <w:rPr>
                <w:rFonts w:ascii="Arial" w:hAnsi="Arial" w:cs="Arial"/>
                <w:b/>
                <w:color w:val="FFFFFF"/>
              </w:rPr>
              <w:t>Lisbon</w:t>
            </w:r>
          </w:p>
        </w:tc>
        <w:tc>
          <w:tcPr>
            <w:tcW w:w="2494" w:type="pct"/>
            <w:tcBorders>
              <w:top w:val="nil"/>
              <w:left w:val="nil"/>
              <w:bottom w:val="single" w:sz="4" w:space="0" w:color="auto"/>
              <w:right w:val="nil"/>
            </w:tcBorders>
            <w:shd w:val="clear" w:color="auto" w:fill="0A7088"/>
            <w:vAlign w:val="center"/>
          </w:tcPr>
          <w:p w:rsidR="009874D1" w:rsidRPr="00531119" w:rsidRDefault="009874D1" w:rsidP="002A4832">
            <w:pPr>
              <w:jc w:val="both"/>
              <w:rPr>
                <w:rFonts w:ascii="Tahoma" w:hAnsi="Tahoma" w:cs="Tahoma"/>
                <w:b/>
                <w:bCs/>
                <w:color w:val="FFFFFF"/>
              </w:rPr>
            </w:pPr>
          </w:p>
        </w:tc>
      </w:tr>
    </w:tbl>
    <w:p w:rsidR="009874D1" w:rsidRDefault="009874D1" w:rsidP="009874D1">
      <w:pPr>
        <w:contextualSpacing/>
        <w:rPr>
          <w:lang w:val="en-US"/>
        </w:rPr>
      </w:pPr>
    </w:p>
    <w:p w:rsidR="009874D1" w:rsidRDefault="009874D1" w:rsidP="009874D1">
      <w:pPr>
        <w:contextualSpacing/>
        <w:rPr>
          <w:lang w:val="en-US"/>
        </w:rPr>
      </w:pPr>
    </w:p>
    <w:p w:rsidR="00426497" w:rsidRDefault="00A36099" w:rsidP="009874D1">
      <w:pPr>
        <w:contextualSpacing/>
        <w:rPr>
          <w:rFonts w:ascii="Arial" w:hAnsi="Arial" w:cs="Arial"/>
          <w:sz w:val="18"/>
          <w:szCs w:val="18"/>
          <w:lang w:val="en-US"/>
        </w:rPr>
      </w:pPr>
      <w:r>
        <w:rPr>
          <w:rFonts w:ascii="Arial" w:hAnsi="Arial" w:cs="Arial"/>
          <w:sz w:val="18"/>
          <w:szCs w:val="18"/>
          <w:lang w:val="en-US"/>
        </w:rPr>
        <w:t xml:space="preserve">Transfer to Lisbon </w:t>
      </w:r>
      <w:r w:rsidR="009874D1" w:rsidRPr="009874D1">
        <w:rPr>
          <w:rFonts w:ascii="Arial" w:hAnsi="Arial" w:cs="Arial"/>
          <w:sz w:val="18"/>
          <w:szCs w:val="18"/>
          <w:lang w:val="en-US"/>
        </w:rPr>
        <w:t xml:space="preserve"> airport</w:t>
      </w:r>
      <w:r w:rsidR="00426497">
        <w:rPr>
          <w:rFonts w:ascii="Arial" w:hAnsi="Arial" w:cs="Arial"/>
          <w:sz w:val="18"/>
          <w:szCs w:val="18"/>
          <w:lang w:val="en-US"/>
        </w:rPr>
        <w:t xml:space="preserve"> and end of our services</w:t>
      </w:r>
    </w:p>
    <w:p w:rsidR="00426497" w:rsidRDefault="00426497" w:rsidP="009874D1">
      <w:pPr>
        <w:contextualSpacing/>
        <w:rPr>
          <w:rFonts w:ascii="Arial" w:hAnsi="Arial" w:cs="Arial"/>
          <w:sz w:val="18"/>
          <w:szCs w:val="18"/>
          <w:lang w:val="en-US"/>
        </w:rPr>
      </w:pPr>
    </w:p>
    <w:p w:rsidR="00426497" w:rsidRDefault="00D243A9" w:rsidP="009874D1">
      <w:pPr>
        <w:contextualSpacing/>
        <w:rPr>
          <w:rFonts w:ascii="Arial" w:hAnsi="Arial" w:cs="Arial"/>
          <w:sz w:val="18"/>
          <w:szCs w:val="18"/>
          <w:lang w:val="en-US"/>
        </w:rPr>
      </w:pPr>
      <w:r>
        <w:drawing>
          <wp:anchor distT="0" distB="0" distL="114300" distR="114300" simplePos="0" relativeHeight="251661312" behindDoc="1" locked="0" layoutInCell="1" allowOverlap="1">
            <wp:simplePos x="0" y="0"/>
            <wp:positionH relativeFrom="column">
              <wp:posOffset>501015</wp:posOffset>
            </wp:positionH>
            <wp:positionV relativeFrom="paragraph">
              <wp:posOffset>12065</wp:posOffset>
            </wp:positionV>
            <wp:extent cx="3619500" cy="5165725"/>
            <wp:effectExtent l="0" t="0" r="0" b="0"/>
            <wp:wrapTight wrapText="bothSides">
              <wp:wrapPolygon edited="0">
                <wp:start x="0" y="0"/>
                <wp:lineTo x="0" y="21507"/>
                <wp:lineTo x="21486" y="21507"/>
                <wp:lineTo x="21486" y="0"/>
                <wp:lineTo x="0" y="0"/>
              </wp:wrapPolygon>
            </wp:wrapTight>
            <wp:docPr id="14" name="Imagem 14" descr="Bairrros típ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irrros típic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0" cy="516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497" w:rsidRDefault="00426497" w:rsidP="009874D1">
      <w:pPr>
        <w:contextualSpacing/>
        <w:rPr>
          <w:rFonts w:ascii="Arial" w:hAnsi="Arial" w:cs="Arial"/>
          <w:sz w:val="18"/>
          <w:szCs w:val="18"/>
          <w:lang w:val="en-US"/>
        </w:rPr>
      </w:pPr>
    </w:p>
    <w:p w:rsidR="00426497" w:rsidRDefault="00426497" w:rsidP="009874D1">
      <w:pPr>
        <w:contextualSpacing/>
        <w:rPr>
          <w:rFonts w:ascii="Arial" w:hAnsi="Arial" w:cs="Arial"/>
          <w:sz w:val="18"/>
          <w:szCs w:val="18"/>
          <w:lang w:val="en-US"/>
        </w:rPr>
      </w:pPr>
    </w:p>
    <w:p w:rsidR="00426497" w:rsidRDefault="00426497" w:rsidP="009874D1">
      <w:pPr>
        <w:contextualSpacing/>
        <w:rPr>
          <w:rFonts w:ascii="Arial" w:hAnsi="Arial" w:cs="Arial"/>
          <w:sz w:val="18"/>
          <w:szCs w:val="18"/>
          <w:lang w:val="en-US"/>
        </w:rPr>
      </w:pPr>
    </w:p>
    <w:p w:rsidR="00426497" w:rsidRDefault="00426497" w:rsidP="009874D1">
      <w:pPr>
        <w:contextualSpacing/>
        <w:rPr>
          <w:rFonts w:ascii="Arial" w:hAnsi="Arial" w:cs="Arial"/>
          <w:sz w:val="18"/>
          <w:szCs w:val="18"/>
          <w:lang w:val="en-US"/>
        </w:rPr>
      </w:pPr>
    </w:p>
    <w:p w:rsidR="00426497" w:rsidRDefault="00426497" w:rsidP="009874D1">
      <w:pPr>
        <w:contextualSpacing/>
        <w:rPr>
          <w:rFonts w:ascii="Arial" w:hAnsi="Arial" w:cs="Arial"/>
          <w:sz w:val="18"/>
          <w:szCs w:val="18"/>
          <w:lang w:val="en-US"/>
        </w:rPr>
      </w:pPr>
    </w:p>
    <w:sectPr w:rsidR="0042649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4D1"/>
    <w:rsid w:val="000C3687"/>
    <w:rsid w:val="00162F39"/>
    <w:rsid w:val="00183884"/>
    <w:rsid w:val="001D0F69"/>
    <w:rsid w:val="002A4832"/>
    <w:rsid w:val="00314CC5"/>
    <w:rsid w:val="00364251"/>
    <w:rsid w:val="003B55C3"/>
    <w:rsid w:val="003D4237"/>
    <w:rsid w:val="00426497"/>
    <w:rsid w:val="004C6966"/>
    <w:rsid w:val="0052091A"/>
    <w:rsid w:val="0066412D"/>
    <w:rsid w:val="00781914"/>
    <w:rsid w:val="009874D1"/>
    <w:rsid w:val="00A0053A"/>
    <w:rsid w:val="00A36099"/>
    <w:rsid w:val="00CC19D9"/>
    <w:rsid w:val="00D243A9"/>
    <w:rsid w:val="00F500B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CF6D28-D28D-4DAD-93CF-6AFE52AAC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PT" w:eastAsia="pt-P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4D1"/>
    <w:rPr>
      <w:rFonts w:ascii="Times New Roman" w:eastAsia="Times New Roman" w:hAnsi="Times New Roman"/>
      <w:noProof/>
      <w:sz w:val="24"/>
      <w:szCs w:val="24"/>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9874D1"/>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9874D1"/>
    <w:rPr>
      <w:rFonts w:ascii="Tahoma" w:eastAsia="Times New Roman" w:hAnsi="Tahoma" w:cs="Tahoma"/>
      <w:noProof/>
      <w:sz w:val="16"/>
      <w:szCs w:val="16"/>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https://www.visitportugal.com/sites/www.visitportugal.com/files/styles/encontre_detalhe_poi_destaque/public/mediateca/P_MosteiroJeronimos_660x371.jpg?itok=HW5s3s4_" TargetMode="External"/><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s://www.google.pt/url?sa=i&amp;rct=j&amp;q=&amp;esrc=s&amp;source=images&amp;cd=&amp;cad=rja&amp;uact=8&amp;ved=&amp;url=http%3A%2F%2Fforretas.com%2Fdescontos%2Fodisseias%2Fpateo-alfama-2-jantar-fado%2F1035444&amp;psig=AFQjCNEcLC3evcT01XZQtxgyVKuRvyD5Lg&amp;ust=1456326778284539"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google.pt/url?sa=i&amp;rct=j&amp;q=&amp;esrc=s&amp;source=images&amp;cd=&amp;cad=rja&amp;uact=8&amp;ved=0ahUKEwi4hvrvlI7LAhWFQBoKHW3QDsEQjRwIBw&amp;url=https%3A%2F%2Fwww.visitportugal.com%2Fpt-pt%2FNR%2Fexeres%2FED2700C2-0CC6-46E4-B5AA-C3C5A9CE2EF2&amp;psig=AFQjCNHbCk2o7j4tQyibyJ-9IUS-BnxuLA&amp;ust=1456326411080561" TargetMode="External"/><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image" Target="media/image8.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http://cdn.odisseias.com/img/promos/P17113_fornec2.jpg"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367</Words>
  <Characters>1983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2346</CharactersWithSpaces>
  <SharedDoc>false</SharedDoc>
  <HLinks>
    <vt:vector size="24" baseType="variant">
      <vt:variant>
        <vt:i4>6357027</vt:i4>
      </vt:variant>
      <vt:variant>
        <vt:i4>-1</vt:i4>
      </vt:variant>
      <vt:variant>
        <vt:i4>1033</vt:i4>
      </vt:variant>
      <vt:variant>
        <vt:i4>4</vt:i4>
      </vt:variant>
      <vt:variant>
        <vt:lpwstr>https://www.google.pt/url?sa=i&amp;rct=j&amp;q=&amp;esrc=s&amp;source=images&amp;cd=&amp;cad=rja&amp;uact=8&amp;ved=0ahUKEwi4hvrvlI7LAhWFQBoKHW3QDsEQjRwIBw&amp;url=https%3A%2F%2Fwww.visitportugal.com%2Fpt-pt%2FNR%2Fexeres%2FED2700C2-0CC6-46E4-B5AA-C3C5A9CE2EF2&amp;psig=AFQjCNHbCk2o7j4tQyibyJ-9IUS-BnxuLA&amp;ust=1456326411080561</vt:lpwstr>
      </vt:variant>
      <vt:variant>
        <vt:lpwstr/>
      </vt:variant>
      <vt:variant>
        <vt:i4>1376371</vt:i4>
      </vt:variant>
      <vt:variant>
        <vt:i4>-1</vt:i4>
      </vt:variant>
      <vt:variant>
        <vt:i4>1033</vt:i4>
      </vt:variant>
      <vt:variant>
        <vt:i4>1</vt:i4>
      </vt:variant>
      <vt:variant>
        <vt:lpwstr>https://www.visitportugal.com/sites/www.visitportugal.com/files/styles/encontre_detalhe_poi_destaque/public/mediateca/P_MosteiroJeronimos_660x371.jpg?itok=HW5s3s4_</vt:lpwstr>
      </vt:variant>
      <vt:variant>
        <vt:lpwstr/>
      </vt:variant>
      <vt:variant>
        <vt:i4>7733368</vt:i4>
      </vt:variant>
      <vt:variant>
        <vt:i4>-1</vt:i4>
      </vt:variant>
      <vt:variant>
        <vt:i4>1036</vt:i4>
      </vt:variant>
      <vt:variant>
        <vt:i4>4</vt:i4>
      </vt:variant>
      <vt:variant>
        <vt:lpwstr>https://www.google.pt/url?sa=i&amp;rct=j&amp;q=&amp;esrc=s&amp;source=images&amp;cd=&amp;cad=rja&amp;uact=8&amp;ved=&amp;url=http%3A%2F%2Fforretas.com%2Fdescontos%2Fodisseias%2Fpateo-alfama-2-jantar-fado%2F1035444&amp;psig=AFQjCNEcLC3evcT01XZQtxgyVKuRvyD5Lg&amp;ust=1456326778284539</vt:lpwstr>
      </vt:variant>
      <vt:variant>
        <vt:lpwstr/>
      </vt:variant>
      <vt:variant>
        <vt:i4>7012357</vt:i4>
      </vt:variant>
      <vt:variant>
        <vt:i4>-1</vt:i4>
      </vt:variant>
      <vt:variant>
        <vt:i4>1036</vt:i4>
      </vt:variant>
      <vt:variant>
        <vt:i4>1</vt:i4>
      </vt:variant>
      <vt:variant>
        <vt:lpwstr>http://cdn.odisseias.com/img/promos/P17113_fornec2.jpg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Lemos</dc:creator>
  <cp:keywords/>
  <cp:lastModifiedBy>Manuel Garcia</cp:lastModifiedBy>
  <cp:revision>3</cp:revision>
  <dcterms:created xsi:type="dcterms:W3CDTF">2016-03-05T00:20:00Z</dcterms:created>
  <dcterms:modified xsi:type="dcterms:W3CDTF">2016-03-05T00:21:00Z</dcterms:modified>
</cp:coreProperties>
</file>